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3B2FC7" w14:textId="4D0008D9" w:rsidR="00F15B3A" w:rsidRDefault="00F15B3A" w:rsidP="00F15B3A">
      <w:pPr>
        <w:widowControl/>
        <w:jc w:val="center"/>
        <w:rPr>
          <w:b/>
          <w:bCs/>
        </w:rPr>
      </w:pPr>
      <w:r>
        <w:rPr>
          <w:rFonts w:hint="eastAsia"/>
          <w:b/>
          <w:bCs/>
          <w:noProof/>
        </w:rPr>
        <w:drawing>
          <wp:inline distT="0" distB="0" distL="0" distR="0" wp14:anchorId="15603ECE" wp14:editId="285633BD">
            <wp:extent cx="1066800" cy="11557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FBEEEE" w14:textId="1B09F6B5" w:rsidR="00F15B3A" w:rsidRDefault="00F15B3A" w:rsidP="00F15B3A">
      <w:pPr>
        <w:widowControl/>
        <w:rPr>
          <w:b/>
          <w:bCs/>
        </w:rPr>
      </w:pPr>
    </w:p>
    <w:p w14:paraId="684A33DA" w14:textId="01B41195" w:rsidR="00F15B3A" w:rsidRDefault="00F15B3A" w:rsidP="00F15B3A">
      <w:pPr>
        <w:widowControl/>
        <w:rPr>
          <w:b/>
          <w:bCs/>
        </w:rPr>
      </w:pPr>
    </w:p>
    <w:p w14:paraId="74133D5E" w14:textId="77777777" w:rsidR="00F15B3A" w:rsidRPr="00F15B3A" w:rsidRDefault="00F15B3A" w:rsidP="00F15B3A">
      <w:pPr>
        <w:widowControl/>
        <w:rPr>
          <w:b/>
          <w:bCs/>
        </w:rPr>
      </w:pPr>
    </w:p>
    <w:p w14:paraId="6AA4AB20" w14:textId="77777777" w:rsidR="00F15B3A" w:rsidRPr="007211A7" w:rsidRDefault="00F15B3A" w:rsidP="00F15B3A">
      <w:pPr>
        <w:widowControl/>
        <w:jc w:val="left"/>
        <w:rPr>
          <w:rFonts w:ascii="Book Antiqua" w:hAnsi="Book Antiqua"/>
          <w:b/>
          <w:bCs/>
        </w:rPr>
      </w:pPr>
    </w:p>
    <w:p w14:paraId="5125E120" w14:textId="79DA7C1B" w:rsidR="00F15B3A" w:rsidRDefault="00F15B3A" w:rsidP="00F15B3A">
      <w:pPr>
        <w:jc w:val="center"/>
        <w:rPr>
          <w:rFonts w:ascii="Book Antiqua" w:hAnsi="Book Antiqua"/>
          <w:b/>
          <w:bCs/>
          <w:sz w:val="22"/>
          <w:szCs w:val="28"/>
        </w:rPr>
      </w:pPr>
    </w:p>
    <w:p w14:paraId="4DD81D8E" w14:textId="77777777" w:rsidR="00E45E59" w:rsidRDefault="00E45E59" w:rsidP="00F15B3A">
      <w:pPr>
        <w:jc w:val="center"/>
        <w:rPr>
          <w:rFonts w:ascii="Book Antiqua" w:hAnsi="Book Antiqua"/>
          <w:b/>
          <w:bCs/>
          <w:sz w:val="22"/>
          <w:szCs w:val="28"/>
        </w:rPr>
      </w:pPr>
    </w:p>
    <w:p w14:paraId="1D83FCBF" w14:textId="407EEE20" w:rsidR="00E45E59" w:rsidRDefault="00E45E59" w:rsidP="00E45E59">
      <w:pPr>
        <w:jc w:val="center"/>
        <w:rPr>
          <w:rFonts w:ascii="Book Antiqua" w:hAnsi="Book Antiqua"/>
          <w:b/>
          <w:bCs/>
          <w:sz w:val="28"/>
          <w:szCs w:val="36"/>
        </w:rPr>
      </w:pPr>
      <w:r w:rsidRPr="00E45E59">
        <w:rPr>
          <w:rFonts w:ascii="Book Antiqua" w:hAnsi="Book Antiqua" w:hint="eastAsia"/>
          <w:b/>
          <w:bCs/>
          <w:sz w:val="28"/>
          <w:szCs w:val="36"/>
        </w:rPr>
        <w:t>七転八起！火の鳥のごとく炎の翼で旅をする！</w:t>
      </w:r>
    </w:p>
    <w:p w14:paraId="608217DE" w14:textId="77777777" w:rsidR="00E45E59" w:rsidRPr="00E45E59" w:rsidRDefault="00E45E59" w:rsidP="00E45E59">
      <w:pPr>
        <w:jc w:val="center"/>
        <w:rPr>
          <w:rFonts w:ascii="Book Antiqua" w:hAnsi="Book Antiqua"/>
          <w:b/>
          <w:bCs/>
          <w:sz w:val="28"/>
          <w:szCs w:val="36"/>
        </w:rPr>
      </w:pPr>
    </w:p>
    <w:p w14:paraId="2D624EEE" w14:textId="6B83F5F0" w:rsidR="00F15B3A" w:rsidRPr="00E45E59" w:rsidRDefault="00E45E59" w:rsidP="00E45E59">
      <w:pPr>
        <w:jc w:val="center"/>
        <w:rPr>
          <w:rFonts w:ascii="Book Antiqua" w:hAnsi="Book Antiqua"/>
          <w:b/>
          <w:bCs/>
          <w:sz w:val="28"/>
          <w:szCs w:val="36"/>
        </w:rPr>
      </w:pPr>
      <w:r w:rsidRPr="00E45E59">
        <w:rPr>
          <w:rFonts w:ascii="Book Antiqua" w:hAnsi="Book Antiqua" w:hint="eastAsia"/>
          <w:b/>
          <w:bCs/>
          <w:sz w:val="28"/>
          <w:szCs w:val="36"/>
        </w:rPr>
        <w:t>和太鼓集団倭</w:t>
      </w:r>
      <w:r w:rsidRPr="00E45E59">
        <w:rPr>
          <w:rFonts w:ascii="Book Antiqua" w:hAnsi="Book Antiqua"/>
          <w:b/>
          <w:bCs/>
          <w:sz w:val="28"/>
          <w:szCs w:val="36"/>
        </w:rPr>
        <w:t>30</w:t>
      </w:r>
      <w:r w:rsidRPr="00E45E59">
        <w:rPr>
          <w:rFonts w:ascii="Book Antiqua" w:hAnsi="Book Antiqua"/>
          <w:b/>
          <w:bCs/>
          <w:sz w:val="28"/>
          <w:szCs w:val="36"/>
        </w:rPr>
        <w:t>周年記念世界ツアー</w:t>
      </w:r>
    </w:p>
    <w:p w14:paraId="1629D841" w14:textId="77777777" w:rsidR="00F15B3A" w:rsidRDefault="00F15B3A" w:rsidP="00F15B3A">
      <w:pPr>
        <w:jc w:val="center"/>
        <w:rPr>
          <w:rFonts w:ascii="Book Antiqua" w:hAnsi="Book Antiqua"/>
          <w:b/>
          <w:bCs/>
          <w:sz w:val="22"/>
          <w:szCs w:val="28"/>
        </w:rPr>
      </w:pPr>
    </w:p>
    <w:p w14:paraId="5A10864D" w14:textId="77777777" w:rsidR="00F15B3A" w:rsidRDefault="00F15B3A" w:rsidP="00E45E59">
      <w:pPr>
        <w:jc w:val="center"/>
        <w:rPr>
          <w:rFonts w:ascii="Book Antiqua" w:hAnsi="Book Antiqua"/>
          <w:b/>
          <w:bCs/>
          <w:sz w:val="22"/>
          <w:szCs w:val="28"/>
        </w:rPr>
      </w:pPr>
    </w:p>
    <w:p w14:paraId="46FD2BF6" w14:textId="77777777" w:rsidR="00F15B3A" w:rsidRDefault="00F15B3A" w:rsidP="00F15B3A">
      <w:pPr>
        <w:jc w:val="center"/>
        <w:rPr>
          <w:rFonts w:ascii="Book Antiqua" w:hAnsi="Book Antiqua"/>
          <w:b/>
          <w:bCs/>
          <w:sz w:val="22"/>
          <w:szCs w:val="28"/>
        </w:rPr>
      </w:pPr>
    </w:p>
    <w:p w14:paraId="798C5D19" w14:textId="77777777" w:rsidR="00F15B3A" w:rsidRDefault="00F15B3A" w:rsidP="00F15B3A">
      <w:pPr>
        <w:jc w:val="center"/>
        <w:rPr>
          <w:rFonts w:ascii="Book Antiqua" w:hAnsi="Book Antiqua"/>
          <w:b/>
          <w:bCs/>
          <w:sz w:val="22"/>
          <w:szCs w:val="28"/>
        </w:rPr>
      </w:pPr>
    </w:p>
    <w:p w14:paraId="18DC7508" w14:textId="77777777" w:rsidR="00F15B3A" w:rsidRDefault="00F15B3A" w:rsidP="00F15B3A">
      <w:pPr>
        <w:jc w:val="center"/>
        <w:rPr>
          <w:rFonts w:ascii="Book Antiqua" w:hAnsi="Book Antiqua"/>
          <w:b/>
          <w:bCs/>
          <w:sz w:val="22"/>
          <w:szCs w:val="28"/>
        </w:rPr>
      </w:pPr>
      <w:r>
        <w:rPr>
          <w:rFonts w:ascii="Book Antiqua" w:hAnsi="Book Antiqua" w:hint="eastAsia"/>
          <w:b/>
          <w:bCs/>
          <w:noProof/>
          <w:sz w:val="22"/>
          <w:szCs w:val="28"/>
        </w:rPr>
        <w:drawing>
          <wp:anchor distT="0" distB="0" distL="114300" distR="114300" simplePos="0" relativeHeight="251660288" behindDoc="0" locked="0" layoutInCell="1" allowOverlap="1" wp14:anchorId="72FE30F8" wp14:editId="1CA999B3">
            <wp:simplePos x="0" y="0"/>
            <wp:positionH relativeFrom="column">
              <wp:posOffset>740583</wp:posOffset>
            </wp:positionH>
            <wp:positionV relativeFrom="paragraph">
              <wp:posOffset>15240</wp:posOffset>
            </wp:positionV>
            <wp:extent cx="3988725" cy="2900382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8725" cy="29003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826B94" w14:textId="77777777" w:rsidR="00F15B3A" w:rsidRDefault="00F15B3A" w:rsidP="00F15B3A">
      <w:pPr>
        <w:jc w:val="center"/>
        <w:rPr>
          <w:rFonts w:ascii="Book Antiqua" w:hAnsi="Book Antiqua"/>
          <w:b/>
          <w:bCs/>
          <w:sz w:val="22"/>
          <w:szCs w:val="28"/>
        </w:rPr>
      </w:pPr>
    </w:p>
    <w:p w14:paraId="1265E509" w14:textId="77777777" w:rsidR="00F15B3A" w:rsidRDefault="00F15B3A" w:rsidP="00F15B3A">
      <w:pPr>
        <w:jc w:val="center"/>
        <w:rPr>
          <w:rFonts w:ascii="Book Antiqua" w:hAnsi="Book Antiqua"/>
          <w:b/>
          <w:bCs/>
          <w:sz w:val="22"/>
          <w:szCs w:val="28"/>
        </w:rPr>
      </w:pPr>
    </w:p>
    <w:p w14:paraId="6A103CB2" w14:textId="77777777" w:rsidR="00F15B3A" w:rsidRDefault="00F15B3A" w:rsidP="00F15B3A">
      <w:pPr>
        <w:jc w:val="center"/>
        <w:rPr>
          <w:rFonts w:ascii="Book Antiqua" w:hAnsi="Book Antiqua"/>
          <w:b/>
          <w:bCs/>
          <w:sz w:val="22"/>
          <w:szCs w:val="28"/>
        </w:rPr>
      </w:pPr>
    </w:p>
    <w:p w14:paraId="0BF55BDF" w14:textId="77777777" w:rsidR="00F15B3A" w:rsidRDefault="00F15B3A" w:rsidP="00F15B3A">
      <w:pPr>
        <w:jc w:val="center"/>
        <w:rPr>
          <w:rFonts w:ascii="Book Antiqua" w:hAnsi="Book Antiqua"/>
          <w:b/>
          <w:bCs/>
          <w:sz w:val="22"/>
          <w:szCs w:val="28"/>
        </w:rPr>
      </w:pPr>
    </w:p>
    <w:p w14:paraId="5ED2405E" w14:textId="77777777" w:rsidR="00F15B3A" w:rsidRDefault="00F15B3A" w:rsidP="00F15B3A">
      <w:pPr>
        <w:jc w:val="center"/>
        <w:rPr>
          <w:rFonts w:ascii="Book Antiqua" w:hAnsi="Book Antiqua"/>
          <w:b/>
          <w:bCs/>
          <w:sz w:val="22"/>
          <w:szCs w:val="28"/>
        </w:rPr>
      </w:pPr>
    </w:p>
    <w:p w14:paraId="42FC457E" w14:textId="77777777" w:rsidR="00F15B3A" w:rsidRDefault="00F15B3A" w:rsidP="00F15B3A">
      <w:pPr>
        <w:jc w:val="center"/>
        <w:rPr>
          <w:rFonts w:ascii="Book Antiqua" w:hAnsi="Book Antiqua"/>
          <w:b/>
          <w:bCs/>
          <w:sz w:val="22"/>
          <w:szCs w:val="28"/>
        </w:rPr>
      </w:pPr>
    </w:p>
    <w:p w14:paraId="6302C977" w14:textId="77777777" w:rsidR="00F15B3A" w:rsidRPr="007211A7" w:rsidRDefault="00F15B3A" w:rsidP="00F15B3A">
      <w:pPr>
        <w:rPr>
          <w:rFonts w:ascii="Book Antiqua" w:hAnsi="Book Antiqua"/>
          <w:b/>
          <w:bCs/>
          <w:sz w:val="22"/>
          <w:szCs w:val="28"/>
        </w:rPr>
      </w:pPr>
    </w:p>
    <w:p w14:paraId="7CF7BA23" w14:textId="77777777" w:rsidR="00F15B3A" w:rsidRDefault="00F15B3A" w:rsidP="00F15B3A">
      <w:pPr>
        <w:jc w:val="center"/>
        <w:rPr>
          <w:rFonts w:ascii="Book Antiqua" w:hAnsi="Book Antiqua"/>
          <w:b/>
          <w:bCs/>
          <w:sz w:val="22"/>
          <w:szCs w:val="28"/>
        </w:rPr>
      </w:pPr>
    </w:p>
    <w:p w14:paraId="46ACBDBC" w14:textId="77777777" w:rsidR="00F15B3A" w:rsidRDefault="00F15B3A" w:rsidP="00F15B3A">
      <w:pPr>
        <w:jc w:val="center"/>
        <w:rPr>
          <w:rFonts w:ascii="Book Antiqua" w:hAnsi="Book Antiqua"/>
          <w:b/>
          <w:bCs/>
          <w:sz w:val="22"/>
          <w:szCs w:val="28"/>
        </w:rPr>
      </w:pPr>
    </w:p>
    <w:p w14:paraId="6BF7BA39" w14:textId="77777777" w:rsidR="00F15B3A" w:rsidRDefault="00F15B3A" w:rsidP="00F15B3A">
      <w:pPr>
        <w:jc w:val="center"/>
        <w:rPr>
          <w:rFonts w:ascii="Book Antiqua" w:hAnsi="Book Antiqua"/>
          <w:b/>
          <w:bCs/>
          <w:sz w:val="22"/>
          <w:szCs w:val="28"/>
        </w:rPr>
      </w:pPr>
    </w:p>
    <w:p w14:paraId="19B01040" w14:textId="77777777" w:rsidR="00F15B3A" w:rsidRDefault="00F15B3A" w:rsidP="00F15B3A">
      <w:pPr>
        <w:jc w:val="center"/>
        <w:rPr>
          <w:rFonts w:ascii="Book Antiqua" w:hAnsi="Book Antiqua"/>
          <w:b/>
          <w:bCs/>
          <w:sz w:val="22"/>
          <w:szCs w:val="28"/>
        </w:rPr>
      </w:pPr>
    </w:p>
    <w:p w14:paraId="126C1E53" w14:textId="77777777" w:rsidR="00F15B3A" w:rsidRDefault="00F15B3A" w:rsidP="00F15B3A">
      <w:pPr>
        <w:jc w:val="center"/>
        <w:rPr>
          <w:rFonts w:ascii="Book Antiqua" w:hAnsi="Book Antiqua"/>
          <w:b/>
          <w:bCs/>
          <w:sz w:val="22"/>
          <w:szCs w:val="28"/>
        </w:rPr>
      </w:pPr>
      <w:r>
        <w:rPr>
          <w:rFonts w:ascii="Times New Roman"/>
          <w:b/>
          <w:noProof/>
          <w:sz w:val="17"/>
        </w:rPr>
        <w:drawing>
          <wp:anchor distT="0" distB="0" distL="114300" distR="114300" simplePos="0" relativeHeight="251659264" behindDoc="0" locked="0" layoutInCell="1" allowOverlap="1" wp14:anchorId="317A2864" wp14:editId="366C5F4B">
            <wp:simplePos x="0" y="0"/>
            <wp:positionH relativeFrom="column">
              <wp:posOffset>3683513</wp:posOffset>
            </wp:positionH>
            <wp:positionV relativeFrom="paragraph">
              <wp:posOffset>16937</wp:posOffset>
            </wp:positionV>
            <wp:extent cx="427355" cy="421640"/>
            <wp:effectExtent l="0" t="0" r="4445" b="0"/>
            <wp:wrapNone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42164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</w:p>
    <w:p w14:paraId="58D41D09" w14:textId="77777777" w:rsidR="00F15B3A" w:rsidRDefault="00F15B3A" w:rsidP="00F15B3A">
      <w:pPr>
        <w:jc w:val="center"/>
        <w:rPr>
          <w:rFonts w:ascii="Book Antiqua" w:hAnsi="Book Antiqua"/>
          <w:b/>
          <w:bCs/>
          <w:sz w:val="22"/>
          <w:szCs w:val="28"/>
        </w:rPr>
      </w:pPr>
    </w:p>
    <w:p w14:paraId="5C6AB5AA" w14:textId="77777777" w:rsidR="00F15B3A" w:rsidRDefault="00F15B3A" w:rsidP="00F15B3A">
      <w:pPr>
        <w:jc w:val="center"/>
        <w:rPr>
          <w:rFonts w:ascii="Book Antiqua" w:hAnsi="Book Antiqua"/>
          <w:b/>
          <w:bCs/>
          <w:sz w:val="22"/>
          <w:szCs w:val="28"/>
        </w:rPr>
      </w:pPr>
    </w:p>
    <w:p w14:paraId="04C81AF8" w14:textId="77777777" w:rsidR="00F15B3A" w:rsidRDefault="00F15B3A" w:rsidP="00F15B3A">
      <w:pPr>
        <w:jc w:val="center"/>
        <w:rPr>
          <w:rFonts w:ascii="Book Antiqua" w:hAnsi="Book Antiqua"/>
          <w:b/>
          <w:bCs/>
          <w:sz w:val="22"/>
          <w:szCs w:val="28"/>
        </w:rPr>
      </w:pPr>
    </w:p>
    <w:p w14:paraId="16980F75" w14:textId="0BBF5844" w:rsidR="00F15B3A" w:rsidRDefault="00F15B3A">
      <w:pPr>
        <w:widowControl/>
        <w:jc w:val="left"/>
        <w:rPr>
          <w:b/>
          <w:bCs/>
        </w:rPr>
      </w:pPr>
    </w:p>
    <w:p w14:paraId="21A56FFF" w14:textId="77777777" w:rsidR="00F15B3A" w:rsidRDefault="00F15B3A" w:rsidP="00A026A3">
      <w:pPr>
        <w:jc w:val="center"/>
        <w:rPr>
          <w:b/>
          <w:bCs/>
        </w:rPr>
      </w:pPr>
    </w:p>
    <w:p w14:paraId="6973A98F" w14:textId="2605F640" w:rsidR="00A026A3" w:rsidRPr="00E45E59" w:rsidRDefault="00E45E59" w:rsidP="00E45E59">
      <w:pPr>
        <w:jc w:val="center"/>
        <w:rPr>
          <w:b/>
          <w:bCs/>
        </w:rPr>
      </w:pPr>
      <w:r w:rsidRPr="00E45E59">
        <w:rPr>
          <w:rFonts w:hint="eastAsia"/>
          <w:b/>
          <w:bCs/>
        </w:rPr>
        <w:lastRenderedPageBreak/>
        <w:t>「火の鳥」”</w:t>
      </w:r>
      <w:proofErr w:type="spellStart"/>
      <w:r w:rsidRPr="00E45E59">
        <w:rPr>
          <w:b/>
          <w:bCs/>
        </w:rPr>
        <w:t>Hinotori</w:t>
      </w:r>
      <w:proofErr w:type="spellEnd"/>
      <w:r w:rsidRPr="00E45E59">
        <w:rPr>
          <w:b/>
          <w:bCs/>
        </w:rPr>
        <w:t xml:space="preserve">” - The </w:t>
      </w:r>
      <w:r w:rsidR="00D343D6">
        <w:rPr>
          <w:b/>
          <w:bCs/>
        </w:rPr>
        <w:t>W</w:t>
      </w:r>
      <w:r w:rsidRPr="00E45E59">
        <w:rPr>
          <w:b/>
          <w:bCs/>
        </w:rPr>
        <w:t>ings of Phoenix</w:t>
      </w:r>
    </w:p>
    <w:p w14:paraId="153CCFC8" w14:textId="402CA1FD" w:rsidR="00A026A3" w:rsidRDefault="00A026A3" w:rsidP="00A026A3">
      <w:pPr>
        <w:jc w:val="center"/>
      </w:pPr>
    </w:p>
    <w:p w14:paraId="0B4F2FBE" w14:textId="77777777" w:rsidR="00E45E59" w:rsidRDefault="00E45E59" w:rsidP="00A026A3">
      <w:pPr>
        <w:jc w:val="center"/>
      </w:pPr>
    </w:p>
    <w:p w14:paraId="58FBF6A9" w14:textId="77777777" w:rsidR="00A026A3" w:rsidRDefault="00A026A3" w:rsidP="00A026A3">
      <w:pPr>
        <w:jc w:val="center"/>
      </w:pPr>
      <w:r>
        <w:rPr>
          <w:rFonts w:hint="eastAsia"/>
        </w:rPr>
        <w:t>再び夜明けが見え始めてきた</w:t>
      </w:r>
    </w:p>
    <w:p w14:paraId="5532846A" w14:textId="77777777" w:rsidR="00A026A3" w:rsidRDefault="00A026A3" w:rsidP="00A026A3">
      <w:pPr>
        <w:jc w:val="center"/>
      </w:pPr>
      <w:r>
        <w:rPr>
          <w:rFonts w:hint="eastAsia"/>
        </w:rPr>
        <w:t>今こそ、立ち上がる時なのだ</w:t>
      </w:r>
    </w:p>
    <w:p w14:paraId="0E0EBA3E" w14:textId="77777777" w:rsidR="00A026A3" w:rsidRDefault="00A026A3" w:rsidP="00A026A3">
      <w:pPr>
        <w:jc w:val="center"/>
      </w:pPr>
    </w:p>
    <w:p w14:paraId="660B86EE" w14:textId="77777777" w:rsidR="00A026A3" w:rsidRDefault="00A026A3" w:rsidP="00A026A3">
      <w:pPr>
        <w:jc w:val="center"/>
      </w:pPr>
      <w:r>
        <w:rPr>
          <w:rFonts w:hint="eastAsia"/>
        </w:rPr>
        <w:t>私たちは負けなかった</w:t>
      </w:r>
    </w:p>
    <w:p w14:paraId="63445152" w14:textId="77777777" w:rsidR="00A026A3" w:rsidRDefault="00A026A3" w:rsidP="00A026A3">
      <w:pPr>
        <w:jc w:val="center"/>
      </w:pPr>
      <w:r>
        <w:rPr>
          <w:rFonts w:hint="eastAsia"/>
        </w:rPr>
        <w:t>高く聳える山にぶちあたっても</w:t>
      </w:r>
    </w:p>
    <w:p w14:paraId="4EF0901A" w14:textId="77777777" w:rsidR="00A026A3" w:rsidRDefault="00A026A3" w:rsidP="00A026A3">
      <w:pPr>
        <w:jc w:val="center"/>
      </w:pPr>
      <w:r>
        <w:rPr>
          <w:rFonts w:hint="eastAsia"/>
        </w:rPr>
        <w:t>深い谷に足をすべらせひっくり返っても</w:t>
      </w:r>
    </w:p>
    <w:p w14:paraId="7DD52310" w14:textId="77777777" w:rsidR="00A026A3" w:rsidRDefault="00A026A3" w:rsidP="00A026A3">
      <w:pPr>
        <w:jc w:val="center"/>
      </w:pPr>
      <w:r>
        <w:rPr>
          <w:rFonts w:hint="eastAsia"/>
        </w:rPr>
        <w:t>何度も立ち上がってきた</w:t>
      </w:r>
    </w:p>
    <w:p w14:paraId="74AF130C" w14:textId="77777777" w:rsidR="00A026A3" w:rsidRDefault="00A026A3" w:rsidP="00A026A3">
      <w:pPr>
        <w:jc w:val="center"/>
      </w:pPr>
    </w:p>
    <w:p w14:paraId="7B7AA579" w14:textId="77777777" w:rsidR="00A026A3" w:rsidRDefault="00A026A3" w:rsidP="00A026A3">
      <w:pPr>
        <w:jc w:val="center"/>
      </w:pPr>
      <w:r>
        <w:rPr>
          <w:rFonts w:hint="eastAsia"/>
        </w:rPr>
        <w:t>どこまでも行けると過信し始めたその時</w:t>
      </w:r>
    </w:p>
    <w:p w14:paraId="2B2B0560" w14:textId="77777777" w:rsidR="00A026A3" w:rsidRDefault="00A026A3" w:rsidP="00A026A3">
      <w:pPr>
        <w:jc w:val="center"/>
      </w:pPr>
    </w:p>
    <w:p w14:paraId="2C79F570" w14:textId="77777777" w:rsidR="00A026A3" w:rsidRDefault="00A026A3" w:rsidP="00A026A3">
      <w:pPr>
        <w:jc w:val="center"/>
      </w:pPr>
      <w:r>
        <w:rPr>
          <w:rFonts w:hint="eastAsia"/>
        </w:rPr>
        <w:t>大空の下、地球の上</w:t>
      </w:r>
    </w:p>
    <w:p w14:paraId="5DC9A10D" w14:textId="77777777" w:rsidR="00A026A3" w:rsidRDefault="00A026A3" w:rsidP="00A026A3">
      <w:pPr>
        <w:jc w:val="center"/>
      </w:pPr>
    </w:p>
    <w:p w14:paraId="1B3467FC" w14:textId="77777777" w:rsidR="00A026A3" w:rsidRDefault="00A026A3" w:rsidP="00A026A3">
      <w:pPr>
        <w:jc w:val="center"/>
      </w:pPr>
      <w:r>
        <w:rPr>
          <w:rFonts w:hint="eastAsia"/>
        </w:rPr>
        <w:t>見たこともない大きな山が立ちはだかった</w:t>
      </w:r>
    </w:p>
    <w:p w14:paraId="4485F67A" w14:textId="77777777" w:rsidR="00A026A3" w:rsidRDefault="00A026A3" w:rsidP="00A026A3">
      <w:pPr>
        <w:jc w:val="center"/>
      </w:pPr>
      <w:r>
        <w:rPr>
          <w:rFonts w:hint="eastAsia"/>
        </w:rPr>
        <w:t>これまでに滑り落ちたどんな谷よりも深い谷に沈んだ</w:t>
      </w:r>
    </w:p>
    <w:p w14:paraId="624D8E8B" w14:textId="77777777" w:rsidR="00A026A3" w:rsidRDefault="00A026A3" w:rsidP="00A026A3">
      <w:pPr>
        <w:jc w:val="center"/>
      </w:pPr>
    </w:p>
    <w:p w14:paraId="54625DBC" w14:textId="77777777" w:rsidR="00A026A3" w:rsidRDefault="00A026A3" w:rsidP="00A026A3">
      <w:pPr>
        <w:jc w:val="center"/>
      </w:pPr>
      <w:r>
        <w:rPr>
          <w:rFonts w:hint="eastAsia"/>
        </w:rPr>
        <w:t>巨大な山の影に</w:t>
      </w:r>
    </w:p>
    <w:p w14:paraId="5CB2DD12" w14:textId="77777777" w:rsidR="00A026A3" w:rsidRDefault="00A026A3" w:rsidP="00A026A3">
      <w:pPr>
        <w:jc w:val="center"/>
      </w:pPr>
      <w:r>
        <w:rPr>
          <w:rFonts w:hint="eastAsia"/>
        </w:rPr>
        <w:t>真っ暗な谷底の暗闇に</w:t>
      </w:r>
    </w:p>
    <w:p w14:paraId="54D7EB55" w14:textId="77777777" w:rsidR="00A026A3" w:rsidRDefault="00A026A3" w:rsidP="00A026A3">
      <w:pPr>
        <w:jc w:val="center"/>
      </w:pPr>
      <w:r>
        <w:rPr>
          <w:rFonts w:hint="eastAsia"/>
        </w:rPr>
        <w:t>飲み込まれていた</w:t>
      </w:r>
    </w:p>
    <w:p w14:paraId="7A6BF604" w14:textId="77777777" w:rsidR="00A026A3" w:rsidRDefault="00A026A3" w:rsidP="00A026A3">
      <w:pPr>
        <w:jc w:val="center"/>
      </w:pPr>
    </w:p>
    <w:p w14:paraId="1AC9E500" w14:textId="77777777" w:rsidR="00A026A3" w:rsidRDefault="00A026A3" w:rsidP="00A026A3">
      <w:pPr>
        <w:jc w:val="center"/>
      </w:pPr>
      <w:r>
        <w:rPr>
          <w:rFonts w:hint="eastAsia"/>
        </w:rPr>
        <w:t>絶望と希望</w:t>
      </w:r>
    </w:p>
    <w:p w14:paraId="4E62FA0E" w14:textId="77777777" w:rsidR="00A026A3" w:rsidRDefault="00A026A3" w:rsidP="00A026A3">
      <w:pPr>
        <w:jc w:val="center"/>
      </w:pPr>
    </w:p>
    <w:p w14:paraId="461FC8BF" w14:textId="77777777" w:rsidR="00A026A3" w:rsidRDefault="00A026A3" w:rsidP="00A026A3">
      <w:pPr>
        <w:jc w:val="center"/>
      </w:pPr>
      <w:r>
        <w:rPr>
          <w:rFonts w:hint="eastAsia"/>
        </w:rPr>
        <w:t>しかし、我々はその向こうに輝く太陽を忘れなかった</w:t>
      </w:r>
    </w:p>
    <w:p w14:paraId="4C65232C" w14:textId="77777777" w:rsidR="00A026A3" w:rsidRDefault="00A026A3" w:rsidP="00A026A3">
      <w:pPr>
        <w:jc w:val="center"/>
      </w:pPr>
    </w:p>
    <w:p w14:paraId="5F033C61" w14:textId="77777777" w:rsidR="00A026A3" w:rsidRDefault="00A026A3" w:rsidP="00A026A3">
      <w:pPr>
        <w:jc w:val="center"/>
      </w:pPr>
      <w:r>
        <w:rPr>
          <w:rFonts w:hint="eastAsia"/>
        </w:rPr>
        <w:t>もがき続けながら歩き続けた先に</w:t>
      </w:r>
    </w:p>
    <w:p w14:paraId="1A303693" w14:textId="77777777" w:rsidR="00A026A3" w:rsidRDefault="00A026A3" w:rsidP="00A026A3">
      <w:pPr>
        <w:jc w:val="center"/>
      </w:pPr>
      <w:r>
        <w:rPr>
          <w:rFonts w:hint="eastAsia"/>
        </w:rPr>
        <w:t>再び光が見えている</w:t>
      </w:r>
    </w:p>
    <w:p w14:paraId="46AA5701" w14:textId="77777777" w:rsidR="00A026A3" w:rsidRDefault="00A026A3" w:rsidP="00A026A3">
      <w:pPr>
        <w:jc w:val="center"/>
      </w:pPr>
    </w:p>
    <w:p w14:paraId="0FD8A4A6" w14:textId="77777777" w:rsidR="00A026A3" w:rsidRDefault="00A026A3" w:rsidP="00A026A3">
      <w:pPr>
        <w:jc w:val="center"/>
      </w:pPr>
      <w:r>
        <w:rPr>
          <w:rFonts w:hint="eastAsia"/>
        </w:rPr>
        <w:t>今こそ再び立ち上がり</w:t>
      </w:r>
    </w:p>
    <w:p w14:paraId="05311B45" w14:textId="77777777" w:rsidR="00A026A3" w:rsidRDefault="00A026A3" w:rsidP="00A026A3">
      <w:pPr>
        <w:jc w:val="center"/>
      </w:pPr>
      <w:r>
        <w:rPr>
          <w:rFonts w:hint="eastAsia"/>
        </w:rPr>
        <w:t>飛び立つのだ</w:t>
      </w:r>
    </w:p>
    <w:p w14:paraId="47EFEAED" w14:textId="77777777" w:rsidR="00A026A3" w:rsidRDefault="00A026A3" w:rsidP="00A026A3">
      <w:pPr>
        <w:jc w:val="center"/>
      </w:pPr>
    </w:p>
    <w:p w14:paraId="5A145D2A" w14:textId="77777777" w:rsidR="00A026A3" w:rsidRDefault="00A026A3" w:rsidP="00A026A3">
      <w:pPr>
        <w:jc w:val="center"/>
      </w:pPr>
      <w:r>
        <w:rPr>
          <w:rFonts w:hint="eastAsia"/>
        </w:rPr>
        <w:t>火の鳥だ</w:t>
      </w:r>
    </w:p>
    <w:p w14:paraId="5A46F0A5" w14:textId="77777777" w:rsidR="00A026A3" w:rsidRDefault="00A026A3" w:rsidP="00A026A3">
      <w:pPr>
        <w:jc w:val="center"/>
      </w:pPr>
    </w:p>
    <w:p w14:paraId="6E8AC25B" w14:textId="77777777" w:rsidR="00A026A3" w:rsidRDefault="00A026A3" w:rsidP="00A026A3">
      <w:pPr>
        <w:jc w:val="center"/>
      </w:pPr>
      <w:r>
        <w:rPr>
          <w:rFonts w:hint="eastAsia"/>
        </w:rPr>
        <w:t>高く飛び陽の光を纏う</w:t>
      </w:r>
    </w:p>
    <w:p w14:paraId="5C4F03C9" w14:textId="77777777" w:rsidR="00A026A3" w:rsidRDefault="00A026A3" w:rsidP="00A026A3">
      <w:pPr>
        <w:jc w:val="center"/>
      </w:pPr>
    </w:p>
    <w:p w14:paraId="5E51110E" w14:textId="77777777" w:rsidR="00A026A3" w:rsidRDefault="00A026A3" w:rsidP="00A026A3">
      <w:pPr>
        <w:jc w:val="center"/>
      </w:pPr>
      <w:r>
        <w:rPr>
          <w:rFonts w:hint="eastAsia"/>
        </w:rPr>
        <w:t>燃え上がる魂の翼を拡げた</w:t>
      </w:r>
    </w:p>
    <w:p w14:paraId="67083A86" w14:textId="77777777" w:rsidR="00A026A3" w:rsidRDefault="00A026A3" w:rsidP="00A026A3">
      <w:pPr>
        <w:jc w:val="center"/>
      </w:pPr>
    </w:p>
    <w:p w14:paraId="2E4EADFD" w14:textId="1D8D8B2E" w:rsidR="00A026A3" w:rsidRDefault="00A026A3" w:rsidP="00A026A3">
      <w:pPr>
        <w:jc w:val="center"/>
      </w:pPr>
      <w:r>
        <w:rPr>
          <w:rFonts w:hint="eastAsia"/>
        </w:rPr>
        <w:t>我々は火の鳥だ</w:t>
      </w:r>
    </w:p>
    <w:p w14:paraId="5A212F76" w14:textId="4626B435" w:rsidR="00D343D6" w:rsidRDefault="00D343D6" w:rsidP="00A026A3">
      <w:pPr>
        <w:jc w:val="center"/>
      </w:pPr>
    </w:p>
    <w:p w14:paraId="7C15B13B" w14:textId="77777777" w:rsidR="00D343D6" w:rsidRDefault="00D343D6" w:rsidP="00D343D6">
      <w:pPr>
        <w:jc w:val="left"/>
        <w:rPr>
          <w:rFonts w:ascii="Book Antiqua" w:hAnsi="Book Antiqua"/>
        </w:rPr>
      </w:pPr>
      <w:r>
        <w:rPr>
          <w:rFonts w:ascii="Book Antiqua" w:hAnsi="Book Antiqua"/>
        </w:rPr>
        <w:lastRenderedPageBreak/>
        <w:t>YAMATO World Tour 2023-2024</w:t>
      </w:r>
      <w:r>
        <w:rPr>
          <w:rFonts w:ascii="Book Antiqua" w:hAnsi="Book Antiqua" w:hint="eastAsia"/>
        </w:rPr>
        <w:t>「火の鳥」</w:t>
      </w:r>
      <w:r>
        <w:rPr>
          <w:rFonts w:ascii="Book Antiqua" w:hAnsi="Book Antiqua"/>
        </w:rPr>
        <w:t>”</w:t>
      </w:r>
      <w:proofErr w:type="spellStart"/>
      <w:r>
        <w:rPr>
          <w:rFonts w:ascii="Book Antiqua" w:hAnsi="Book Antiqua"/>
        </w:rPr>
        <w:t>Hinotori</w:t>
      </w:r>
      <w:proofErr w:type="spellEnd"/>
      <w:r>
        <w:rPr>
          <w:rFonts w:ascii="Book Antiqua" w:hAnsi="Book Antiqua"/>
        </w:rPr>
        <w:t>” -The Wings of Phoenix</w:t>
      </w:r>
    </w:p>
    <w:p w14:paraId="55DC3623" w14:textId="3BC08E39" w:rsidR="00D343D6" w:rsidRDefault="00D343D6" w:rsidP="00D343D6"/>
    <w:p w14:paraId="651CF11A" w14:textId="77777777" w:rsidR="00D343D6" w:rsidRDefault="00D343D6" w:rsidP="00D343D6"/>
    <w:p w14:paraId="2F125A35" w14:textId="7DB76F10" w:rsidR="00D343D6" w:rsidRDefault="00D343D6" w:rsidP="00D343D6">
      <w:r>
        <w:rPr>
          <w:rFonts w:hint="eastAsia"/>
        </w:rPr>
        <w:t>プログラム</w:t>
      </w:r>
    </w:p>
    <w:p w14:paraId="012CA337" w14:textId="225A6ED4" w:rsidR="00D343D6" w:rsidRDefault="00D343D6" w:rsidP="00D343D6"/>
    <w:p w14:paraId="025A8294" w14:textId="77777777" w:rsidR="00D343D6" w:rsidRDefault="00D343D6" w:rsidP="00D343D6"/>
    <w:p w14:paraId="681736EB" w14:textId="77777777" w:rsidR="00D343D6" w:rsidRDefault="00D343D6" w:rsidP="00D343D6">
      <w:pPr>
        <w:pStyle w:val="a3"/>
        <w:numPr>
          <w:ilvl w:val="0"/>
          <w:numId w:val="1"/>
        </w:numPr>
        <w:ind w:leftChars="0"/>
        <w:jc w:val="left"/>
        <w:rPr>
          <w:rFonts w:ascii="Book Antiqua" w:hAnsi="Book Antiqua"/>
        </w:rPr>
      </w:pPr>
      <w:r>
        <w:rPr>
          <w:rFonts w:ascii="Book Antiqua" w:hAnsi="Book Antiqua" w:hint="eastAsia"/>
        </w:rPr>
        <w:t xml:space="preserve">羽撃　</w:t>
      </w:r>
      <w:proofErr w:type="spellStart"/>
      <w:r w:rsidRPr="00843397">
        <w:rPr>
          <w:rFonts w:ascii="Book Antiqua" w:hAnsi="Book Antiqua"/>
        </w:rPr>
        <w:t>Habataki</w:t>
      </w:r>
      <w:proofErr w:type="spellEnd"/>
      <w:r w:rsidRPr="00843397">
        <w:rPr>
          <w:rFonts w:ascii="Book Antiqua" w:hAnsi="Book Antiqua"/>
        </w:rPr>
        <w:t xml:space="preserve"> – Wingbeat</w:t>
      </w:r>
    </w:p>
    <w:p w14:paraId="7E7488F4" w14:textId="77777777" w:rsidR="00D343D6" w:rsidRPr="00D343D6" w:rsidRDefault="00D343D6" w:rsidP="00D343D6">
      <w:pPr>
        <w:jc w:val="left"/>
        <w:rPr>
          <w:rFonts w:ascii="Book Antiqua" w:hAnsi="Book Antiqua"/>
        </w:rPr>
      </w:pPr>
      <w:r w:rsidRPr="00D343D6">
        <w:rPr>
          <w:rFonts w:ascii="Book Antiqua" w:hAnsi="Book Antiqua" w:hint="eastAsia"/>
        </w:rPr>
        <w:t>有史以来、幾多の困難を超えて人は歩き続けてきた</w:t>
      </w:r>
    </w:p>
    <w:p w14:paraId="57B70607" w14:textId="77777777" w:rsidR="00D343D6" w:rsidRPr="00D343D6" w:rsidRDefault="00D343D6" w:rsidP="00D343D6">
      <w:pPr>
        <w:jc w:val="left"/>
        <w:rPr>
          <w:rFonts w:ascii="Book Antiqua" w:hAnsi="Book Antiqua"/>
        </w:rPr>
      </w:pPr>
      <w:r w:rsidRPr="00D343D6">
        <w:rPr>
          <w:rFonts w:ascii="Book Antiqua" w:hAnsi="Book Antiqua" w:hint="eastAsia"/>
        </w:rPr>
        <w:t>そして今を生きる我々もまた、荒ぶる波に飲まれ翻弄されている</w:t>
      </w:r>
    </w:p>
    <w:p w14:paraId="236F3175" w14:textId="77777777" w:rsidR="00D343D6" w:rsidRPr="00D343D6" w:rsidRDefault="00D343D6" w:rsidP="00D343D6">
      <w:pPr>
        <w:jc w:val="left"/>
        <w:rPr>
          <w:rFonts w:ascii="Book Antiqua" w:hAnsi="Book Antiqua"/>
        </w:rPr>
      </w:pPr>
      <w:r w:rsidRPr="00D343D6">
        <w:rPr>
          <w:rFonts w:ascii="Book Antiqua" w:hAnsi="Book Antiqua" w:hint="eastAsia"/>
        </w:rPr>
        <w:t>嘆きや悲しみを全身で抱えながら、今こそ、不死鳥が火の鳥となって蘇るが如く羽撃こう</w:t>
      </w:r>
    </w:p>
    <w:p w14:paraId="7BC91317" w14:textId="77777777" w:rsidR="00D343D6" w:rsidRPr="00D343D6" w:rsidRDefault="00D343D6" w:rsidP="00D343D6">
      <w:pPr>
        <w:jc w:val="left"/>
        <w:rPr>
          <w:rFonts w:ascii="Book Antiqua" w:hAnsi="Book Antiqua"/>
        </w:rPr>
      </w:pPr>
      <w:r w:rsidRPr="00D343D6">
        <w:rPr>
          <w:rFonts w:ascii="Book Antiqua" w:hAnsi="Book Antiqua" w:hint="eastAsia"/>
        </w:rPr>
        <w:t>我々の体の真ん中で打ち鳴らされる心臓の鼓動</w:t>
      </w:r>
    </w:p>
    <w:p w14:paraId="3E0A2D5C" w14:textId="33B4C043" w:rsidR="00D343D6" w:rsidRDefault="00D343D6" w:rsidP="00D343D6">
      <w:pPr>
        <w:jc w:val="left"/>
        <w:rPr>
          <w:rFonts w:ascii="Book Antiqua" w:hAnsi="Book Antiqua"/>
        </w:rPr>
      </w:pPr>
      <w:r w:rsidRPr="00D343D6">
        <w:rPr>
          <w:rFonts w:ascii="Book Antiqua" w:hAnsi="Book Antiqua" w:hint="eastAsia"/>
        </w:rPr>
        <w:t>そのエネルギーを翼に変え、飛び立とう</w:t>
      </w:r>
    </w:p>
    <w:p w14:paraId="3840ABD3" w14:textId="77777777" w:rsidR="00D343D6" w:rsidRPr="00D343D6" w:rsidRDefault="00D343D6" w:rsidP="00D343D6">
      <w:pPr>
        <w:jc w:val="left"/>
        <w:rPr>
          <w:rFonts w:ascii="Book Antiqua" w:hAnsi="Book Antiqua"/>
        </w:rPr>
      </w:pPr>
    </w:p>
    <w:p w14:paraId="277AE543" w14:textId="77777777" w:rsidR="00D343D6" w:rsidRDefault="00D343D6" w:rsidP="00D343D6">
      <w:pPr>
        <w:pStyle w:val="a3"/>
        <w:numPr>
          <w:ilvl w:val="0"/>
          <w:numId w:val="1"/>
        </w:numPr>
        <w:ind w:leftChars="0"/>
        <w:jc w:val="left"/>
        <w:rPr>
          <w:rFonts w:ascii="Book Antiqua" w:hAnsi="Book Antiqua"/>
        </w:rPr>
      </w:pPr>
      <w:r>
        <w:rPr>
          <w:rFonts w:ascii="Book Antiqua" w:hAnsi="Book Antiqua" w:hint="eastAsia"/>
        </w:rPr>
        <w:t xml:space="preserve">遠音　</w:t>
      </w:r>
      <w:r>
        <w:rPr>
          <w:rFonts w:ascii="Book Antiqua" w:hAnsi="Book Antiqua"/>
        </w:rPr>
        <w:t>Toon</w:t>
      </w:r>
      <w:r w:rsidRPr="00843397">
        <w:rPr>
          <w:rFonts w:ascii="Book Antiqua" w:hAnsi="Book Antiqua"/>
        </w:rPr>
        <w:t xml:space="preserve"> –</w:t>
      </w:r>
      <w:r>
        <w:rPr>
          <w:rFonts w:ascii="Book Antiqua" w:hAnsi="Book Antiqua" w:hint="eastAsia"/>
        </w:rPr>
        <w:t xml:space="preserve"> </w:t>
      </w:r>
      <w:r>
        <w:rPr>
          <w:rFonts w:ascii="Book Antiqua" w:hAnsi="Book Antiqua"/>
        </w:rPr>
        <w:t>Tone</w:t>
      </w:r>
    </w:p>
    <w:p w14:paraId="10E4F434" w14:textId="77777777" w:rsidR="00D343D6" w:rsidRPr="00D343D6" w:rsidRDefault="00D343D6" w:rsidP="00D343D6">
      <w:pPr>
        <w:jc w:val="left"/>
        <w:rPr>
          <w:rFonts w:ascii="Book Antiqua" w:hAnsi="Book Antiqua"/>
        </w:rPr>
      </w:pPr>
      <w:r w:rsidRPr="00D343D6">
        <w:rPr>
          <w:rFonts w:ascii="Book Antiqua" w:hAnsi="Book Antiqua" w:hint="eastAsia"/>
        </w:rPr>
        <w:t>様々な人生、様々な風景、人間模様、好きなものや嫌いなこと</w:t>
      </w:r>
    </w:p>
    <w:p w14:paraId="3A792E21" w14:textId="77777777" w:rsidR="00D343D6" w:rsidRPr="00D343D6" w:rsidRDefault="00D343D6" w:rsidP="00D343D6">
      <w:pPr>
        <w:jc w:val="left"/>
        <w:rPr>
          <w:rFonts w:ascii="Book Antiqua" w:hAnsi="Book Antiqua"/>
        </w:rPr>
      </w:pPr>
      <w:r w:rsidRPr="00D343D6">
        <w:rPr>
          <w:rFonts w:ascii="Book Antiqua" w:hAnsi="Book Antiqua" w:hint="eastAsia"/>
        </w:rPr>
        <w:t>色とりどりに彩られた日常とこの世界と私とあなたと</w:t>
      </w:r>
    </w:p>
    <w:p w14:paraId="4ABD1E5D" w14:textId="48A0DF83" w:rsidR="00D343D6" w:rsidRDefault="00D343D6" w:rsidP="00D343D6">
      <w:pPr>
        <w:jc w:val="left"/>
        <w:rPr>
          <w:rFonts w:ascii="Book Antiqua" w:hAnsi="Book Antiqua"/>
        </w:rPr>
      </w:pPr>
      <w:r w:rsidRPr="00D343D6">
        <w:rPr>
          <w:rFonts w:ascii="Book Antiqua" w:hAnsi="Book Antiqua" w:hint="eastAsia"/>
        </w:rPr>
        <w:t>耳をすませば聴こえてくる、遠い場所からの音色</w:t>
      </w:r>
    </w:p>
    <w:p w14:paraId="5EAB8745" w14:textId="77777777" w:rsidR="00D343D6" w:rsidRPr="00D343D6" w:rsidRDefault="00D343D6" w:rsidP="00D343D6">
      <w:pPr>
        <w:jc w:val="left"/>
        <w:rPr>
          <w:rFonts w:ascii="Book Antiqua" w:hAnsi="Book Antiqua"/>
        </w:rPr>
      </w:pPr>
    </w:p>
    <w:p w14:paraId="5442BD09" w14:textId="77777777" w:rsidR="00D343D6" w:rsidRDefault="00D343D6" w:rsidP="00D343D6">
      <w:pPr>
        <w:pStyle w:val="a3"/>
        <w:numPr>
          <w:ilvl w:val="0"/>
          <w:numId w:val="1"/>
        </w:numPr>
        <w:ind w:leftChars="0"/>
        <w:jc w:val="left"/>
        <w:rPr>
          <w:rFonts w:ascii="Book Antiqua" w:hAnsi="Book Antiqua"/>
        </w:rPr>
      </w:pPr>
      <w:r>
        <w:rPr>
          <w:rFonts w:ascii="Book Antiqua" w:hAnsi="Book Antiqua" w:hint="eastAsia"/>
        </w:rPr>
        <w:t xml:space="preserve">熱情　</w:t>
      </w:r>
      <w:proofErr w:type="spellStart"/>
      <w:r>
        <w:rPr>
          <w:rFonts w:ascii="Book Antiqua" w:hAnsi="Book Antiqua"/>
        </w:rPr>
        <w:t>Netsujoh</w:t>
      </w:r>
      <w:proofErr w:type="spellEnd"/>
      <w:r>
        <w:rPr>
          <w:rFonts w:ascii="Book Antiqua" w:hAnsi="Book Antiqua"/>
        </w:rPr>
        <w:t xml:space="preserve"> – Passion</w:t>
      </w:r>
    </w:p>
    <w:p w14:paraId="7B563D93" w14:textId="77777777" w:rsidR="00D343D6" w:rsidRPr="00D343D6" w:rsidRDefault="00D343D6" w:rsidP="00D343D6">
      <w:pPr>
        <w:jc w:val="left"/>
        <w:rPr>
          <w:rFonts w:ascii="Book Antiqua" w:hAnsi="Book Antiqua"/>
        </w:rPr>
      </w:pPr>
      <w:r w:rsidRPr="00D343D6">
        <w:rPr>
          <w:rFonts w:ascii="Book Antiqua" w:hAnsi="Book Antiqua" w:hint="eastAsia"/>
        </w:rPr>
        <w:t>心の中に感じる、燃え上がる様な激しい想い</w:t>
      </w:r>
    </w:p>
    <w:p w14:paraId="3685201F" w14:textId="77777777" w:rsidR="00D343D6" w:rsidRPr="00D343D6" w:rsidRDefault="00D343D6" w:rsidP="00D343D6">
      <w:pPr>
        <w:jc w:val="left"/>
        <w:rPr>
          <w:rFonts w:ascii="Book Antiqua" w:hAnsi="Book Antiqua"/>
        </w:rPr>
      </w:pPr>
      <w:r w:rsidRPr="00D343D6">
        <w:rPr>
          <w:rFonts w:ascii="Book Antiqua" w:hAnsi="Book Antiqua" w:hint="eastAsia"/>
        </w:rPr>
        <w:t>身体の中で炎のごとく熱く燃え上がる魂</w:t>
      </w:r>
    </w:p>
    <w:p w14:paraId="2C2E1882" w14:textId="77777777" w:rsidR="00D343D6" w:rsidRPr="00D343D6" w:rsidRDefault="00D343D6" w:rsidP="00D343D6">
      <w:pPr>
        <w:jc w:val="left"/>
        <w:rPr>
          <w:rFonts w:ascii="Book Antiqua" w:hAnsi="Book Antiqua"/>
        </w:rPr>
      </w:pPr>
      <w:r w:rsidRPr="00D343D6">
        <w:rPr>
          <w:rFonts w:ascii="Book Antiqua" w:hAnsi="Book Antiqua" w:hint="eastAsia"/>
        </w:rPr>
        <w:t>その魂の炎を提灯に灯して歩いてゆく</w:t>
      </w:r>
    </w:p>
    <w:p w14:paraId="7655B440" w14:textId="6132C3E8" w:rsidR="00D343D6" w:rsidRDefault="00D343D6" w:rsidP="00D343D6">
      <w:pPr>
        <w:jc w:val="left"/>
        <w:rPr>
          <w:rFonts w:ascii="Book Antiqua" w:hAnsi="Book Antiqua"/>
        </w:rPr>
      </w:pPr>
      <w:r w:rsidRPr="00D343D6">
        <w:rPr>
          <w:rFonts w:ascii="Book Antiqua" w:hAnsi="Book Antiqua" w:hint="eastAsia"/>
        </w:rPr>
        <w:t>情熱を掲げ、太鼓を打ち鳴らしながら</w:t>
      </w:r>
    </w:p>
    <w:p w14:paraId="73929556" w14:textId="77777777" w:rsidR="00D343D6" w:rsidRPr="00E62C6D" w:rsidRDefault="00D343D6" w:rsidP="00D343D6">
      <w:pPr>
        <w:jc w:val="left"/>
        <w:rPr>
          <w:rFonts w:ascii="Book Antiqua" w:hAnsi="Book Antiqua"/>
        </w:rPr>
      </w:pPr>
    </w:p>
    <w:p w14:paraId="50F0F469" w14:textId="41C45794" w:rsidR="00D343D6" w:rsidRPr="00E62C6D" w:rsidRDefault="009B21BC" w:rsidP="00D343D6">
      <w:pPr>
        <w:pStyle w:val="a3"/>
        <w:numPr>
          <w:ilvl w:val="0"/>
          <w:numId w:val="1"/>
        </w:numPr>
        <w:ind w:leftChars="0"/>
        <w:jc w:val="left"/>
        <w:rPr>
          <w:rFonts w:ascii="Book Antiqua" w:hAnsi="Book Antiqua"/>
        </w:rPr>
      </w:pPr>
      <w:r>
        <w:rPr>
          <w:rFonts w:ascii="Book Antiqua" w:hAnsi="Book Antiqua" w:hint="eastAsia"/>
        </w:rPr>
        <w:t>颯</w:t>
      </w:r>
      <w:r w:rsidR="00D343D6">
        <w:rPr>
          <w:rFonts w:ascii="Book Antiqua" w:hAnsi="Book Antiqua" w:hint="eastAsia"/>
        </w:rPr>
        <w:t xml:space="preserve">　</w:t>
      </w:r>
      <w:proofErr w:type="spellStart"/>
      <w:r>
        <w:rPr>
          <w:rFonts w:ascii="Book Antiqua" w:hAnsi="Book Antiqua"/>
        </w:rPr>
        <w:t>Hayate</w:t>
      </w:r>
      <w:proofErr w:type="spellEnd"/>
      <w:r w:rsidR="00D343D6">
        <w:rPr>
          <w:rFonts w:ascii="Book Antiqua" w:hAnsi="Book Antiqua"/>
        </w:rPr>
        <w:t xml:space="preserve"> –</w:t>
      </w:r>
      <w:r>
        <w:rPr>
          <w:rFonts w:ascii="Book Antiqua" w:hAnsi="Book Antiqua"/>
        </w:rPr>
        <w:t xml:space="preserve"> Invigorating breeze</w:t>
      </w:r>
    </w:p>
    <w:p w14:paraId="4B20C8AF" w14:textId="77777777" w:rsidR="009B21BC" w:rsidRDefault="009B21BC" w:rsidP="00D343D6">
      <w:pPr>
        <w:jc w:val="left"/>
        <w:rPr>
          <w:rFonts w:ascii="Book Antiqua" w:hAnsi="Book Antiqua" w:hint="eastAsia"/>
        </w:rPr>
      </w:pPr>
      <w:r>
        <w:rPr>
          <w:rFonts w:ascii="Book Antiqua" w:hAnsi="Book Antiqua" w:hint="eastAsia"/>
        </w:rPr>
        <w:t>火の鳥の翼がはためく</w:t>
      </w:r>
    </w:p>
    <w:p w14:paraId="1144389B" w14:textId="7E075D6C" w:rsidR="009B21BC" w:rsidRDefault="009B21BC" w:rsidP="00D343D6">
      <w:pPr>
        <w:jc w:val="left"/>
        <w:rPr>
          <w:rFonts w:ascii="Book Antiqua" w:hAnsi="Book Antiqua" w:hint="eastAsia"/>
        </w:rPr>
      </w:pPr>
      <w:r>
        <w:rPr>
          <w:rFonts w:ascii="Book Antiqua" w:hAnsi="Book Antiqua" w:hint="eastAsia"/>
        </w:rPr>
        <w:t>爽快な風が木々を揺らし、水面に波紋が踊る</w:t>
      </w:r>
    </w:p>
    <w:p w14:paraId="7B97E42A" w14:textId="5479FDF2" w:rsidR="009B21BC" w:rsidRDefault="009B21BC" w:rsidP="00D343D6">
      <w:pPr>
        <w:jc w:val="left"/>
        <w:rPr>
          <w:rFonts w:ascii="Book Antiqua" w:hAnsi="Book Antiqua" w:hint="eastAsia"/>
        </w:rPr>
      </w:pPr>
      <w:r>
        <w:rPr>
          <w:rFonts w:ascii="Book Antiqua" w:hAnsi="Book Antiqua" w:hint="eastAsia"/>
        </w:rPr>
        <w:t>混沌の風景を貫き、未来へと羽ばたく翼よ</w:t>
      </w:r>
    </w:p>
    <w:p w14:paraId="67101A75" w14:textId="56FEBB4F" w:rsidR="009B21BC" w:rsidRDefault="009B21BC" w:rsidP="00D343D6">
      <w:pPr>
        <w:jc w:val="left"/>
        <w:rPr>
          <w:rFonts w:ascii="Book Antiqua" w:hAnsi="Book Antiqua" w:hint="eastAsia"/>
        </w:rPr>
      </w:pPr>
      <w:r>
        <w:rPr>
          <w:rFonts w:ascii="Book Antiqua" w:hAnsi="Book Antiqua" w:hint="eastAsia"/>
        </w:rPr>
        <w:t>希望の光へ、一直線にゆけ</w:t>
      </w:r>
    </w:p>
    <w:p w14:paraId="0ABC48C0" w14:textId="77777777" w:rsidR="000135B4" w:rsidRPr="00E62C6D" w:rsidRDefault="000135B4" w:rsidP="00D343D6">
      <w:pPr>
        <w:jc w:val="left"/>
        <w:rPr>
          <w:rFonts w:ascii="Book Antiqua" w:hAnsi="Book Antiqua" w:hint="eastAsia"/>
        </w:rPr>
      </w:pPr>
      <w:bookmarkStart w:id="0" w:name="_GoBack"/>
      <w:bookmarkEnd w:id="0"/>
    </w:p>
    <w:p w14:paraId="130A3590" w14:textId="77777777" w:rsidR="00D343D6" w:rsidRDefault="00D343D6" w:rsidP="00D343D6">
      <w:pPr>
        <w:pStyle w:val="a3"/>
        <w:numPr>
          <w:ilvl w:val="0"/>
          <w:numId w:val="1"/>
        </w:numPr>
        <w:ind w:leftChars="0"/>
        <w:jc w:val="left"/>
        <w:rPr>
          <w:rFonts w:ascii="Book Antiqua" w:hAnsi="Book Antiqua"/>
        </w:rPr>
      </w:pPr>
      <w:r>
        <w:rPr>
          <w:rFonts w:ascii="Book Antiqua" w:hAnsi="Book Antiqua" w:hint="eastAsia"/>
        </w:rPr>
        <w:t xml:space="preserve">マスラオ　</w:t>
      </w:r>
      <w:proofErr w:type="spellStart"/>
      <w:r>
        <w:rPr>
          <w:rFonts w:ascii="Book Antiqua" w:hAnsi="Book Antiqua"/>
        </w:rPr>
        <w:t>M</w:t>
      </w:r>
      <w:r>
        <w:rPr>
          <w:rFonts w:ascii="Book Antiqua" w:hAnsi="Book Antiqua" w:hint="eastAsia"/>
        </w:rPr>
        <w:t>a</w:t>
      </w:r>
      <w:r>
        <w:rPr>
          <w:rFonts w:ascii="Book Antiqua" w:hAnsi="Book Antiqua"/>
        </w:rPr>
        <w:t>surao</w:t>
      </w:r>
      <w:proofErr w:type="spellEnd"/>
      <w:r>
        <w:rPr>
          <w:rFonts w:ascii="Book Antiqua" w:hAnsi="Book Antiqua"/>
        </w:rPr>
        <w:t xml:space="preserve"> – The Brave Heart</w:t>
      </w:r>
    </w:p>
    <w:p w14:paraId="0EFE08B7" w14:textId="77777777" w:rsidR="00D343D6" w:rsidRPr="00D343D6" w:rsidRDefault="00D343D6" w:rsidP="00D343D6">
      <w:pPr>
        <w:jc w:val="left"/>
        <w:rPr>
          <w:rFonts w:ascii="Book Antiqua" w:hAnsi="Book Antiqua"/>
        </w:rPr>
      </w:pPr>
      <w:r w:rsidRPr="00D343D6">
        <w:rPr>
          <w:rFonts w:ascii="Book Antiqua" w:hAnsi="Book Antiqua" w:hint="eastAsia"/>
        </w:rPr>
        <w:t>古来、和太鼓は常に人々を勇気づけてきた</w:t>
      </w:r>
    </w:p>
    <w:p w14:paraId="42A11957" w14:textId="77777777" w:rsidR="00D343D6" w:rsidRPr="00D343D6" w:rsidRDefault="00D343D6" w:rsidP="00D343D6">
      <w:pPr>
        <w:jc w:val="left"/>
        <w:rPr>
          <w:rFonts w:ascii="Book Antiqua" w:hAnsi="Book Antiqua"/>
        </w:rPr>
      </w:pPr>
      <w:r w:rsidRPr="00D343D6">
        <w:rPr>
          <w:rFonts w:ascii="Book Antiqua" w:hAnsi="Book Antiqua" w:hint="eastAsia"/>
        </w:rPr>
        <w:t>命を祝す祭りの中心に在り、人々はその音に引き寄せられ、唄い、踊った</w:t>
      </w:r>
    </w:p>
    <w:p w14:paraId="3956012D" w14:textId="77777777" w:rsidR="00D343D6" w:rsidRPr="00D343D6" w:rsidRDefault="00D343D6" w:rsidP="00D343D6">
      <w:pPr>
        <w:jc w:val="left"/>
        <w:rPr>
          <w:rFonts w:ascii="Book Antiqua" w:hAnsi="Book Antiqua"/>
        </w:rPr>
      </w:pPr>
      <w:r w:rsidRPr="00D343D6">
        <w:rPr>
          <w:rFonts w:ascii="Book Antiqua" w:hAnsi="Book Antiqua" w:hint="eastAsia"/>
        </w:rPr>
        <w:t>奏でられる勇壮な響きに生きる勇気、戦う勇気を奮い立たせた</w:t>
      </w:r>
    </w:p>
    <w:p w14:paraId="3377DFFC" w14:textId="77777777" w:rsidR="00D343D6" w:rsidRPr="00D343D6" w:rsidRDefault="00D343D6" w:rsidP="00D343D6">
      <w:pPr>
        <w:jc w:val="left"/>
        <w:rPr>
          <w:rFonts w:ascii="Book Antiqua" w:hAnsi="Book Antiqua"/>
        </w:rPr>
      </w:pPr>
      <w:r w:rsidRPr="00D343D6">
        <w:rPr>
          <w:rFonts w:ascii="Book Antiqua" w:hAnsi="Book Antiqua" w:hint="eastAsia"/>
        </w:rPr>
        <w:t>我々も奏でよう</w:t>
      </w:r>
    </w:p>
    <w:p w14:paraId="460AA763" w14:textId="18D888B6" w:rsidR="00D343D6" w:rsidRDefault="00D343D6" w:rsidP="00D343D6">
      <w:pPr>
        <w:jc w:val="left"/>
        <w:rPr>
          <w:rFonts w:ascii="Book Antiqua" w:hAnsi="Book Antiqua"/>
        </w:rPr>
      </w:pPr>
      <w:r w:rsidRPr="00D343D6">
        <w:rPr>
          <w:rFonts w:ascii="Book Antiqua" w:hAnsi="Book Antiqua" w:hint="eastAsia"/>
        </w:rPr>
        <w:t>その勇気の音を今日、この場所で</w:t>
      </w:r>
    </w:p>
    <w:p w14:paraId="21C4643F" w14:textId="46017081" w:rsidR="00D343D6" w:rsidRDefault="00D343D6" w:rsidP="00D343D6">
      <w:pPr>
        <w:jc w:val="left"/>
        <w:rPr>
          <w:rFonts w:ascii="Book Antiqua" w:hAnsi="Book Antiqua"/>
        </w:rPr>
      </w:pPr>
    </w:p>
    <w:p w14:paraId="4045DC28" w14:textId="77777777" w:rsidR="00D343D6" w:rsidRDefault="00D343D6" w:rsidP="00D343D6">
      <w:pPr>
        <w:jc w:val="left"/>
        <w:rPr>
          <w:rFonts w:ascii="Book Antiqua" w:hAnsi="Book Antiqua"/>
        </w:rPr>
      </w:pPr>
    </w:p>
    <w:p w14:paraId="06469237" w14:textId="2CFAE22B" w:rsidR="00D343D6" w:rsidRDefault="00D343D6" w:rsidP="00D343D6">
      <w:pPr>
        <w:jc w:val="left"/>
        <w:rPr>
          <w:rFonts w:ascii="Book Antiqua" w:hAnsi="Book Antiqua"/>
        </w:rPr>
      </w:pPr>
      <w:r>
        <w:rPr>
          <w:rFonts w:ascii="Book Antiqua" w:hAnsi="Book Antiqua" w:hint="eastAsia"/>
        </w:rPr>
        <w:t>休憩</w:t>
      </w:r>
    </w:p>
    <w:p w14:paraId="5C640CD7" w14:textId="77777777" w:rsidR="00D343D6" w:rsidRDefault="00D343D6" w:rsidP="00D343D6">
      <w:pPr>
        <w:jc w:val="left"/>
        <w:rPr>
          <w:rFonts w:ascii="Book Antiqua" w:hAnsi="Book Antiqua"/>
        </w:rPr>
      </w:pPr>
    </w:p>
    <w:p w14:paraId="054D6B2D" w14:textId="77777777" w:rsidR="00D343D6" w:rsidRPr="00E62C6D" w:rsidRDefault="00D343D6" w:rsidP="00D343D6">
      <w:pPr>
        <w:jc w:val="left"/>
        <w:rPr>
          <w:rFonts w:ascii="Book Antiqua" w:hAnsi="Book Antiqua"/>
        </w:rPr>
      </w:pPr>
    </w:p>
    <w:p w14:paraId="06155360" w14:textId="77777777" w:rsidR="00D343D6" w:rsidRDefault="00D343D6" w:rsidP="00D343D6">
      <w:pPr>
        <w:pStyle w:val="a3"/>
        <w:numPr>
          <w:ilvl w:val="0"/>
          <w:numId w:val="1"/>
        </w:numPr>
        <w:ind w:leftChars="0"/>
        <w:jc w:val="left"/>
        <w:rPr>
          <w:rFonts w:ascii="Book Antiqua" w:hAnsi="Book Antiqua"/>
        </w:rPr>
      </w:pPr>
      <w:r>
        <w:rPr>
          <w:rFonts w:ascii="Book Antiqua" w:hAnsi="Book Antiqua" w:hint="eastAsia"/>
        </w:rPr>
        <w:t xml:space="preserve">楽打　</w:t>
      </w:r>
      <w:proofErr w:type="spellStart"/>
      <w:r>
        <w:rPr>
          <w:rFonts w:ascii="Book Antiqua" w:hAnsi="Book Antiqua"/>
        </w:rPr>
        <w:t>Rakuda</w:t>
      </w:r>
      <w:proofErr w:type="spellEnd"/>
      <w:r>
        <w:rPr>
          <w:rFonts w:ascii="Book Antiqua" w:hAnsi="Book Antiqua"/>
        </w:rPr>
        <w:t xml:space="preserve"> – Joy of the Beat</w:t>
      </w:r>
    </w:p>
    <w:p w14:paraId="7B2C3BEC" w14:textId="2AFF5D6B" w:rsidR="00D343D6" w:rsidRDefault="00D343D6" w:rsidP="00D343D6">
      <w:pPr>
        <w:jc w:val="left"/>
        <w:rPr>
          <w:rFonts w:ascii="Book Antiqua" w:hAnsi="Book Antiqua"/>
        </w:rPr>
      </w:pPr>
      <w:r w:rsidRPr="00D343D6">
        <w:rPr>
          <w:rFonts w:ascii="Book Antiqua" w:hAnsi="Book Antiqua" w:hint="eastAsia"/>
        </w:rPr>
        <w:t>楽打とは、「楽しい」という言葉の「楽」という漢字と「太鼓を打つ」の「打」という漢字を組み合わせた造語です。音の響き（発音）は日本語で動物の「らくだ」をイメージしています。らくだの少しとぼけた様な感じ、果てない砂漠を飄々と歩いている感じをイメージしながら「楽しく打つ」それが楽打という曲です。倭の代表曲とも言える曲で、倭はこの曲と共に、果てない世界を旅しています。</w:t>
      </w:r>
    </w:p>
    <w:p w14:paraId="6B03D9D2" w14:textId="77777777" w:rsidR="00D343D6" w:rsidRPr="00E62C6D" w:rsidRDefault="00D343D6" w:rsidP="00D343D6">
      <w:pPr>
        <w:jc w:val="left"/>
        <w:rPr>
          <w:rFonts w:ascii="Book Antiqua" w:hAnsi="Book Antiqua"/>
        </w:rPr>
      </w:pPr>
    </w:p>
    <w:p w14:paraId="0DC84EB2" w14:textId="77777777" w:rsidR="00D343D6" w:rsidRDefault="00D343D6" w:rsidP="00D343D6">
      <w:pPr>
        <w:pStyle w:val="a3"/>
        <w:numPr>
          <w:ilvl w:val="0"/>
          <w:numId w:val="1"/>
        </w:numPr>
        <w:ind w:leftChars="0"/>
        <w:jc w:val="left"/>
        <w:rPr>
          <w:rFonts w:ascii="Book Antiqua" w:hAnsi="Book Antiqua"/>
        </w:rPr>
      </w:pPr>
      <w:r>
        <w:rPr>
          <w:rFonts w:ascii="Book Antiqua" w:hAnsi="Book Antiqua" w:hint="eastAsia"/>
        </w:rPr>
        <w:t xml:space="preserve">烈火　</w:t>
      </w:r>
      <w:proofErr w:type="spellStart"/>
      <w:r>
        <w:rPr>
          <w:rFonts w:ascii="Book Antiqua" w:hAnsi="Book Antiqua"/>
        </w:rPr>
        <w:t>Rekka</w:t>
      </w:r>
      <w:proofErr w:type="spellEnd"/>
      <w:r>
        <w:rPr>
          <w:rFonts w:ascii="Book Antiqua" w:hAnsi="Book Antiqua"/>
        </w:rPr>
        <w:t xml:space="preserve"> – Wildfire</w:t>
      </w:r>
    </w:p>
    <w:p w14:paraId="03F9B701" w14:textId="02777A67" w:rsidR="00D343D6" w:rsidRPr="00D343D6" w:rsidRDefault="00D343D6" w:rsidP="00D343D6">
      <w:pPr>
        <w:jc w:val="left"/>
        <w:rPr>
          <w:rFonts w:ascii="Book Antiqua" w:hAnsi="Book Antiqua"/>
        </w:rPr>
      </w:pPr>
      <w:r w:rsidRPr="00D343D6">
        <w:rPr>
          <w:rFonts w:ascii="Book Antiqua" w:hAnsi="Book Antiqua" w:hint="eastAsia"/>
        </w:rPr>
        <w:t>読んで字のごとく、烈</w:t>
      </w:r>
      <w:r w:rsidR="003F138A">
        <w:rPr>
          <w:rFonts w:ascii="Book Antiqua" w:hAnsi="Book Antiqua" w:hint="eastAsia"/>
        </w:rPr>
        <w:t>し</w:t>
      </w:r>
      <w:r w:rsidRPr="00D343D6">
        <w:rPr>
          <w:rFonts w:ascii="Book Antiqua" w:hAnsi="Book Antiqua" w:hint="eastAsia"/>
        </w:rPr>
        <w:t>く燃える炎という意味を持つこの曲</w:t>
      </w:r>
    </w:p>
    <w:p w14:paraId="1DEE5DAF" w14:textId="77777777" w:rsidR="00D343D6" w:rsidRPr="00D343D6" w:rsidRDefault="00D343D6" w:rsidP="00D343D6">
      <w:pPr>
        <w:jc w:val="left"/>
        <w:rPr>
          <w:rFonts w:ascii="Book Antiqua" w:hAnsi="Book Antiqua"/>
        </w:rPr>
      </w:pPr>
      <w:r w:rsidRPr="00D343D6">
        <w:rPr>
          <w:rFonts w:ascii="Book Antiqua" w:hAnsi="Book Antiqua" w:hint="eastAsia"/>
        </w:rPr>
        <w:t>共に切磋琢磨し合う者同士が太鼓を通して火花を散らす。</w:t>
      </w:r>
    </w:p>
    <w:p w14:paraId="5C8CBE84" w14:textId="77777777" w:rsidR="00D343D6" w:rsidRPr="00D343D6" w:rsidRDefault="00D343D6" w:rsidP="00D343D6">
      <w:pPr>
        <w:jc w:val="left"/>
        <w:rPr>
          <w:rFonts w:ascii="Book Antiqua" w:hAnsi="Book Antiqua"/>
        </w:rPr>
      </w:pPr>
      <w:r w:rsidRPr="00D343D6">
        <w:rPr>
          <w:rFonts w:ascii="Book Antiqua" w:hAnsi="Book Antiqua" w:hint="eastAsia"/>
        </w:rPr>
        <w:t>個性豊かにぶつかり合う心臓の鼓動のエネルギー。</w:t>
      </w:r>
    </w:p>
    <w:p w14:paraId="6F5D4086" w14:textId="39933B02" w:rsidR="00D343D6" w:rsidRDefault="00D343D6" w:rsidP="00D343D6">
      <w:pPr>
        <w:jc w:val="left"/>
        <w:rPr>
          <w:rFonts w:ascii="Book Antiqua" w:hAnsi="Book Antiqua"/>
        </w:rPr>
      </w:pPr>
      <w:r w:rsidRPr="00D343D6">
        <w:rPr>
          <w:rFonts w:ascii="Book Antiqua" w:hAnsi="Book Antiqua" w:hint="eastAsia"/>
        </w:rPr>
        <w:t>いつしか心音がシンクロし始めます。</w:t>
      </w:r>
    </w:p>
    <w:p w14:paraId="604B9377" w14:textId="77777777" w:rsidR="00D343D6" w:rsidRPr="00E62C6D" w:rsidRDefault="00D343D6" w:rsidP="00D343D6">
      <w:pPr>
        <w:jc w:val="left"/>
        <w:rPr>
          <w:rFonts w:ascii="Book Antiqua" w:hAnsi="Book Antiqua"/>
        </w:rPr>
      </w:pPr>
    </w:p>
    <w:p w14:paraId="67814A6D" w14:textId="77777777" w:rsidR="00D343D6" w:rsidRDefault="00D343D6" w:rsidP="00D343D6">
      <w:pPr>
        <w:pStyle w:val="a3"/>
        <w:numPr>
          <w:ilvl w:val="0"/>
          <w:numId w:val="1"/>
        </w:numPr>
        <w:ind w:leftChars="0"/>
        <w:jc w:val="left"/>
        <w:rPr>
          <w:rFonts w:ascii="Book Antiqua" w:hAnsi="Book Antiqua"/>
        </w:rPr>
      </w:pPr>
      <w:r>
        <w:rPr>
          <w:rFonts w:ascii="Book Antiqua" w:hAnsi="Book Antiqua" w:hint="eastAsia"/>
        </w:rPr>
        <w:t xml:space="preserve">我楽多　</w:t>
      </w:r>
      <w:proofErr w:type="spellStart"/>
      <w:r>
        <w:rPr>
          <w:rFonts w:ascii="Book Antiqua" w:hAnsi="Book Antiqua"/>
        </w:rPr>
        <w:t>Garakuta</w:t>
      </w:r>
      <w:proofErr w:type="spellEnd"/>
      <w:r>
        <w:rPr>
          <w:rFonts w:ascii="Book Antiqua" w:hAnsi="Book Antiqua"/>
        </w:rPr>
        <w:t xml:space="preserve"> – Odds and Ends</w:t>
      </w:r>
    </w:p>
    <w:p w14:paraId="47524EDD" w14:textId="77777777" w:rsidR="003F138A" w:rsidRPr="003F138A" w:rsidRDefault="003F138A" w:rsidP="003F138A">
      <w:pPr>
        <w:jc w:val="left"/>
        <w:rPr>
          <w:rFonts w:ascii="Book Antiqua" w:hAnsi="Book Antiqua"/>
        </w:rPr>
      </w:pPr>
      <w:r w:rsidRPr="003F138A">
        <w:rPr>
          <w:rFonts w:ascii="Book Antiqua" w:hAnsi="Book Antiqua" w:hint="eastAsia"/>
        </w:rPr>
        <w:t>我楽多とは、使い道がなく役に立たなくなったもののことです。</w:t>
      </w:r>
    </w:p>
    <w:p w14:paraId="3BA85E89" w14:textId="77777777" w:rsidR="003F138A" w:rsidRPr="003F138A" w:rsidRDefault="003F138A" w:rsidP="003F138A">
      <w:pPr>
        <w:jc w:val="left"/>
        <w:rPr>
          <w:rFonts w:ascii="Book Antiqua" w:hAnsi="Book Antiqua"/>
        </w:rPr>
      </w:pPr>
      <w:r w:rsidRPr="003F138A">
        <w:rPr>
          <w:rFonts w:ascii="Book Antiqua" w:hAnsi="Book Antiqua" w:hint="eastAsia"/>
        </w:rPr>
        <w:t>でもそれはゴミではなく、もしかしたら誰かの宝物かもしれません。</w:t>
      </w:r>
    </w:p>
    <w:p w14:paraId="453F76F9" w14:textId="77777777" w:rsidR="003F138A" w:rsidRPr="003F138A" w:rsidRDefault="003F138A" w:rsidP="003F138A">
      <w:pPr>
        <w:jc w:val="left"/>
        <w:rPr>
          <w:rFonts w:ascii="Book Antiqua" w:hAnsi="Book Antiqua"/>
        </w:rPr>
      </w:pPr>
      <w:r w:rsidRPr="003F138A">
        <w:rPr>
          <w:rFonts w:ascii="Book Antiqua" w:hAnsi="Book Antiqua" w:hint="eastAsia"/>
        </w:rPr>
        <w:t>漢字で書くと、意味は「我（</w:t>
      </w:r>
      <w:r w:rsidRPr="003F138A">
        <w:rPr>
          <w:rFonts w:ascii="Book Antiqua" w:hAnsi="Book Antiqua"/>
        </w:rPr>
        <w:t>Ga</w:t>
      </w:r>
      <w:r w:rsidRPr="003F138A">
        <w:rPr>
          <w:rFonts w:ascii="Book Antiqua" w:hAnsi="Book Antiqua"/>
        </w:rPr>
        <w:t>）、楽（</w:t>
      </w:r>
      <w:r w:rsidRPr="003F138A">
        <w:rPr>
          <w:rFonts w:ascii="Book Antiqua" w:hAnsi="Book Antiqua"/>
        </w:rPr>
        <w:t>Raku</w:t>
      </w:r>
      <w:r w:rsidRPr="003F138A">
        <w:rPr>
          <w:rFonts w:ascii="Book Antiqua" w:hAnsi="Book Antiqua"/>
        </w:rPr>
        <w:t>）、多（</w:t>
      </w:r>
      <w:r w:rsidRPr="003F138A">
        <w:rPr>
          <w:rFonts w:ascii="Book Antiqua" w:hAnsi="Book Antiqua"/>
        </w:rPr>
        <w:t>Ta</w:t>
      </w:r>
      <w:r w:rsidRPr="003F138A">
        <w:rPr>
          <w:rFonts w:ascii="Book Antiqua" w:hAnsi="Book Antiqua"/>
        </w:rPr>
        <w:t>）」＝「</w:t>
      </w:r>
      <w:r w:rsidRPr="003F138A">
        <w:rPr>
          <w:rFonts w:ascii="Book Antiqua" w:hAnsi="Book Antiqua"/>
        </w:rPr>
        <w:t>I have fun</w:t>
      </w:r>
      <w:r w:rsidRPr="003F138A">
        <w:rPr>
          <w:rFonts w:ascii="Book Antiqua" w:hAnsi="Book Antiqua"/>
        </w:rPr>
        <w:t>」。</w:t>
      </w:r>
    </w:p>
    <w:p w14:paraId="2EC41A0E" w14:textId="77777777" w:rsidR="003F138A" w:rsidRPr="003F138A" w:rsidRDefault="003F138A" w:rsidP="003F138A">
      <w:pPr>
        <w:jc w:val="left"/>
        <w:rPr>
          <w:rFonts w:ascii="Book Antiqua" w:hAnsi="Book Antiqua"/>
        </w:rPr>
      </w:pPr>
      <w:r w:rsidRPr="003F138A">
        <w:rPr>
          <w:rFonts w:ascii="Book Antiqua" w:hAnsi="Book Antiqua" w:hint="eastAsia"/>
        </w:rPr>
        <w:t>多分、訳があってこの世に生まれたけれど、それほど役にもたっておらず・・・。</w:t>
      </w:r>
    </w:p>
    <w:p w14:paraId="34285EA2" w14:textId="77777777" w:rsidR="003F138A" w:rsidRPr="003F138A" w:rsidRDefault="003F138A" w:rsidP="003F138A">
      <w:pPr>
        <w:jc w:val="left"/>
        <w:rPr>
          <w:rFonts w:ascii="Book Antiqua" w:hAnsi="Book Antiqua"/>
        </w:rPr>
      </w:pPr>
      <w:r w:rsidRPr="003F138A">
        <w:rPr>
          <w:rFonts w:ascii="Book Antiqua" w:hAnsi="Book Antiqua" w:hint="eastAsia"/>
        </w:rPr>
        <w:t>でもまあ私なりに色々考えて今日も生きている。</w:t>
      </w:r>
    </w:p>
    <w:p w14:paraId="7A3D873F" w14:textId="5AC70524" w:rsidR="00D343D6" w:rsidRDefault="003F138A" w:rsidP="003F138A">
      <w:pPr>
        <w:jc w:val="left"/>
        <w:rPr>
          <w:rFonts w:ascii="Book Antiqua" w:hAnsi="Book Antiqua"/>
        </w:rPr>
      </w:pPr>
      <w:r w:rsidRPr="003F138A">
        <w:rPr>
          <w:rFonts w:ascii="Book Antiqua" w:hAnsi="Book Antiqua" w:hint="eastAsia"/>
        </w:rPr>
        <w:t>和太鼓ではなく、チャッパという小さな楽器を使ったコミカルな曲です。</w:t>
      </w:r>
    </w:p>
    <w:p w14:paraId="201D0B33" w14:textId="77777777" w:rsidR="003F138A" w:rsidRPr="00E62C6D" w:rsidRDefault="003F138A" w:rsidP="003F138A">
      <w:pPr>
        <w:jc w:val="left"/>
        <w:rPr>
          <w:rFonts w:ascii="Book Antiqua" w:hAnsi="Book Antiqua"/>
        </w:rPr>
      </w:pPr>
    </w:p>
    <w:p w14:paraId="257A7439" w14:textId="77777777" w:rsidR="00D343D6" w:rsidRDefault="00D343D6" w:rsidP="00D343D6">
      <w:pPr>
        <w:pStyle w:val="a3"/>
        <w:numPr>
          <w:ilvl w:val="0"/>
          <w:numId w:val="1"/>
        </w:numPr>
        <w:ind w:leftChars="0"/>
        <w:jc w:val="left"/>
        <w:rPr>
          <w:rFonts w:ascii="Book Antiqua" w:hAnsi="Book Antiqua"/>
        </w:rPr>
      </w:pPr>
      <w:r>
        <w:rPr>
          <w:rFonts w:ascii="Book Antiqua" w:hAnsi="Book Antiqua"/>
        </w:rPr>
        <w:t> </w:t>
      </w:r>
      <w:r>
        <w:rPr>
          <w:rFonts w:ascii="Book Antiqua" w:hAnsi="Book Antiqua" w:hint="eastAsia"/>
        </w:rPr>
        <w:t xml:space="preserve">炎人　</w:t>
      </w:r>
      <w:proofErr w:type="spellStart"/>
      <w:r>
        <w:rPr>
          <w:rFonts w:ascii="Book Antiqua" w:hAnsi="Book Antiqua" w:hint="eastAsia"/>
        </w:rPr>
        <w:t>E</w:t>
      </w:r>
      <w:r>
        <w:rPr>
          <w:rFonts w:ascii="Book Antiqua" w:hAnsi="Book Antiqua"/>
        </w:rPr>
        <w:t>nzin</w:t>
      </w:r>
      <w:proofErr w:type="spellEnd"/>
      <w:r>
        <w:rPr>
          <w:rFonts w:ascii="Book Antiqua" w:hAnsi="Book Antiqua"/>
        </w:rPr>
        <w:t xml:space="preserve"> – Ball of Fire</w:t>
      </w:r>
    </w:p>
    <w:p w14:paraId="6AD57CEE" w14:textId="77777777" w:rsidR="003F138A" w:rsidRPr="003F138A" w:rsidRDefault="003F138A" w:rsidP="003F138A">
      <w:pPr>
        <w:rPr>
          <w:rFonts w:ascii="Book Antiqua" w:hAnsi="Book Antiqua"/>
        </w:rPr>
      </w:pPr>
      <w:r w:rsidRPr="003F138A">
        <w:rPr>
          <w:rFonts w:ascii="Book Antiqua" w:hAnsi="Book Antiqua" w:hint="eastAsia"/>
        </w:rPr>
        <w:t>七転八起、全力でいこう</w:t>
      </w:r>
    </w:p>
    <w:p w14:paraId="1B2698B2" w14:textId="77777777" w:rsidR="003F138A" w:rsidRPr="003F138A" w:rsidRDefault="003F138A" w:rsidP="003F138A">
      <w:pPr>
        <w:rPr>
          <w:rFonts w:ascii="Book Antiqua" w:hAnsi="Book Antiqua"/>
        </w:rPr>
      </w:pPr>
      <w:r w:rsidRPr="003F138A">
        <w:rPr>
          <w:rFonts w:ascii="Book Antiqua" w:hAnsi="Book Antiqua" w:hint="eastAsia"/>
        </w:rPr>
        <w:t>倒れても起き上がれ</w:t>
      </w:r>
    </w:p>
    <w:p w14:paraId="32BC9D3C" w14:textId="77777777" w:rsidR="003F138A" w:rsidRPr="003F138A" w:rsidRDefault="003F138A" w:rsidP="003F138A">
      <w:pPr>
        <w:rPr>
          <w:rFonts w:ascii="Book Antiqua" w:hAnsi="Book Antiqua"/>
        </w:rPr>
      </w:pPr>
      <w:r w:rsidRPr="003F138A">
        <w:rPr>
          <w:rFonts w:ascii="Book Antiqua" w:hAnsi="Book Antiqua" w:hint="eastAsia"/>
        </w:rPr>
        <w:t>疲れて寝てばかりは体に悪い</w:t>
      </w:r>
    </w:p>
    <w:p w14:paraId="08E8E5F6" w14:textId="77777777" w:rsidR="003F138A" w:rsidRPr="003F138A" w:rsidRDefault="003F138A" w:rsidP="003F138A">
      <w:pPr>
        <w:rPr>
          <w:rFonts w:ascii="Book Antiqua" w:hAnsi="Book Antiqua"/>
        </w:rPr>
      </w:pPr>
      <w:r w:rsidRPr="003F138A">
        <w:rPr>
          <w:rFonts w:ascii="Book Antiqua" w:hAnsi="Book Antiqua" w:hint="eastAsia"/>
        </w:rPr>
        <w:t>あれこれ細かいことは考えず突き進もう</w:t>
      </w:r>
    </w:p>
    <w:p w14:paraId="69CAB5B4" w14:textId="77777777" w:rsidR="003F138A" w:rsidRPr="003F138A" w:rsidRDefault="003F138A" w:rsidP="003F138A">
      <w:pPr>
        <w:rPr>
          <w:rFonts w:ascii="Book Antiqua" w:hAnsi="Book Antiqua"/>
        </w:rPr>
      </w:pPr>
      <w:r w:rsidRPr="003F138A">
        <w:rPr>
          <w:rFonts w:ascii="Book Antiqua" w:hAnsi="Book Antiqua" w:hint="eastAsia"/>
        </w:rPr>
        <w:t>成せばなる、成さねば成らぬなにごとも</w:t>
      </w:r>
    </w:p>
    <w:p w14:paraId="0A7B66D6" w14:textId="20A9A218" w:rsidR="00D343D6" w:rsidRPr="00D343D6" w:rsidRDefault="003F138A" w:rsidP="003F138A">
      <w:r w:rsidRPr="003F138A">
        <w:rPr>
          <w:rFonts w:ascii="Book Antiqua" w:hAnsi="Book Antiqua" w:hint="eastAsia"/>
        </w:rPr>
        <w:t>今日もエンジン全開！</w:t>
      </w:r>
    </w:p>
    <w:sectPr w:rsidR="00D343D6" w:rsidRPr="00D343D6" w:rsidSect="00A026A3">
      <w:pgSz w:w="11900" w:h="16840"/>
      <w:pgMar w:top="1701" w:right="1701" w:bottom="1701" w:left="1701" w:header="851" w:footer="992" w:gutter="0"/>
      <w:cols w:space="425"/>
      <w:docGrid w:type="linesAndChars" w:linePitch="335" w:charSpace="50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游明朝">
    <w:altName w:val="ＭＳ 明朝"/>
    <w:charset w:val="80"/>
    <w:family w:val="roman"/>
    <w:pitch w:val="variable"/>
    <w:sig w:usb0="800002E7" w:usb1="2AC7FCFF" w:usb2="00000012" w:usb3="00000000" w:csb0="0002009F" w:csb1="00000000"/>
  </w:font>
  <w:font w:name="ヒラギノ角ゴ ProN W3">
    <w:panose1 w:val="020B0300000000000000"/>
    <w:charset w:val="4E"/>
    <w:family w:val="auto"/>
    <w:pitch w:val="variable"/>
    <w:sig w:usb0="00000001" w:usb1="08070000" w:usb2="00000010" w:usb3="00000000" w:csb0="00020000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altName w:val="ＭＳ ゴシック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82DA2"/>
    <w:multiLevelType w:val="hybridMultilevel"/>
    <w:tmpl w:val="75A47EBA"/>
    <w:lvl w:ilvl="0" w:tplc="D15682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7"/>
  <w:bordersDoNotSurroundHeader/>
  <w:bordersDoNotSurroundFooter/>
  <w:proofState w:spelling="clean" w:grammar="dirty"/>
  <w:defaultTabStop w:val="840"/>
  <w:drawingGridHorizontalSpacing w:val="106"/>
  <w:drawingGridVerticalSpacing w:val="3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6A3"/>
    <w:rsid w:val="000135B4"/>
    <w:rsid w:val="002D2D32"/>
    <w:rsid w:val="00322CD1"/>
    <w:rsid w:val="003F138A"/>
    <w:rsid w:val="0094566E"/>
    <w:rsid w:val="009959D1"/>
    <w:rsid w:val="009B21BC"/>
    <w:rsid w:val="00A026A3"/>
    <w:rsid w:val="00A13CCA"/>
    <w:rsid w:val="00D343D6"/>
    <w:rsid w:val="00E45E59"/>
    <w:rsid w:val="00F1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6CE26B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43D6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4566E"/>
    <w:rPr>
      <w:rFonts w:ascii="ヒラギノ角ゴ ProN W3" w:eastAsia="ヒラギノ角ゴ ProN W3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4566E"/>
    <w:rPr>
      <w:rFonts w:ascii="ヒラギノ角ゴ ProN W3" w:eastAsia="ヒラギノ角ゴ ProN W3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43D6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4566E"/>
    <w:rPr>
      <w:rFonts w:ascii="ヒラギノ角ゴ ProN W3" w:eastAsia="ヒラギノ角ゴ ProN W3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4566E"/>
    <w:rPr>
      <w:rFonts w:ascii="ヒラギノ角ゴ ProN W3" w:eastAsia="ヒラギノ角ゴ ProN W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png"/><Relationship Id="rId8" Type="http://schemas.openxmlformats.org/officeDocument/2006/relationships/image" Target="media/image3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263</Words>
  <Characters>1505</Characters>
  <Application>Microsoft Macintosh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Yamato</dc:creator>
  <cp:keywords/>
  <dc:description/>
  <cp:lastModifiedBy>Ikeda Satomi</cp:lastModifiedBy>
  <cp:revision>7</cp:revision>
  <dcterms:created xsi:type="dcterms:W3CDTF">2023-01-18T11:59:00Z</dcterms:created>
  <dcterms:modified xsi:type="dcterms:W3CDTF">2024-10-15T02:55:00Z</dcterms:modified>
</cp:coreProperties>
</file>